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B8B" w:rsidRPr="00727B8B" w:rsidRDefault="00727B8B" w:rsidP="00727B8B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727B8B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Труднощі адаптації до дитячого садка</w:t>
      </w:r>
    </w:p>
    <w:p w:rsidR="00727B8B" w:rsidRPr="00727B8B" w:rsidRDefault="00727B8B" w:rsidP="00727B8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7B8B">
        <w:rPr>
          <w:rFonts w:ascii="Times New Roman" w:hAnsi="Times New Roman" w:cs="Times New Roman"/>
          <w:sz w:val="26"/>
          <w:szCs w:val="26"/>
        </w:rPr>
        <w:t>Адаптація до дитячого садка може бути складним процесом для деяких дітей, оскільки вони змушені пристосовуватися до нового оточення, режиму та людей. Труднощі можуть виражатися у вигляді плачу, відмови від їжі та сну, а також у змінах у поведінці, таких як агресія або замкнутість. Важливо, щоб батьки та вихователі розуміли ці труднощі та допомагали дитині адаптуватися. </w:t>
      </w:r>
    </w:p>
    <w:p w:rsidR="00727B8B" w:rsidRPr="00727B8B" w:rsidRDefault="00727B8B" w:rsidP="00727B8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7B8B">
        <w:rPr>
          <w:rFonts w:ascii="Times New Roman" w:hAnsi="Times New Roman" w:cs="Times New Roman"/>
          <w:sz w:val="26"/>
          <w:szCs w:val="26"/>
        </w:rPr>
        <w:t>Основні труднощі адаптації до дитячого садка:</w:t>
      </w:r>
    </w:p>
    <w:p w:rsidR="00727B8B" w:rsidRPr="00727B8B" w:rsidRDefault="00727B8B" w:rsidP="00727B8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7B8B">
        <w:rPr>
          <w:rFonts w:ascii="Times New Roman" w:hAnsi="Times New Roman" w:cs="Times New Roman"/>
          <w:b/>
          <w:bCs/>
          <w:sz w:val="26"/>
          <w:szCs w:val="26"/>
        </w:rPr>
        <w:t>Емоційні труднощі:</w:t>
      </w:r>
    </w:p>
    <w:p w:rsidR="00727B8B" w:rsidRPr="00727B8B" w:rsidRDefault="00727B8B" w:rsidP="00727B8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7B8B">
        <w:rPr>
          <w:rFonts w:ascii="Times New Roman" w:hAnsi="Times New Roman" w:cs="Times New Roman"/>
          <w:sz w:val="26"/>
          <w:szCs w:val="26"/>
        </w:rPr>
        <w:t>Плач, тривожність, страх розлуки з батьками, агресивна або замкнута поведінка. </w:t>
      </w:r>
    </w:p>
    <w:p w:rsidR="00727B8B" w:rsidRPr="00727B8B" w:rsidRDefault="00727B8B" w:rsidP="00727B8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7B8B">
        <w:rPr>
          <w:rFonts w:ascii="Times New Roman" w:hAnsi="Times New Roman" w:cs="Times New Roman"/>
          <w:b/>
          <w:bCs/>
          <w:sz w:val="26"/>
          <w:szCs w:val="26"/>
        </w:rPr>
        <w:t>Порушення режиму:</w:t>
      </w:r>
    </w:p>
    <w:p w:rsidR="00727B8B" w:rsidRPr="00727B8B" w:rsidRDefault="00727B8B" w:rsidP="00727B8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7B8B">
        <w:rPr>
          <w:rFonts w:ascii="Times New Roman" w:hAnsi="Times New Roman" w:cs="Times New Roman"/>
          <w:sz w:val="26"/>
          <w:szCs w:val="26"/>
        </w:rPr>
        <w:t>Зміни у сні та апетиті, відмова від їжі, порушення режиму дня. </w:t>
      </w:r>
    </w:p>
    <w:p w:rsidR="00727B8B" w:rsidRPr="00727B8B" w:rsidRDefault="00727B8B" w:rsidP="00727B8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7B8B">
        <w:rPr>
          <w:rFonts w:ascii="Times New Roman" w:hAnsi="Times New Roman" w:cs="Times New Roman"/>
          <w:b/>
          <w:bCs/>
          <w:sz w:val="26"/>
          <w:szCs w:val="26"/>
        </w:rPr>
        <w:t>Проблеми зі спілкуванням:</w:t>
      </w:r>
    </w:p>
    <w:p w:rsidR="00727B8B" w:rsidRPr="00727B8B" w:rsidRDefault="00727B8B" w:rsidP="00727B8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7B8B">
        <w:rPr>
          <w:rFonts w:ascii="Times New Roman" w:hAnsi="Times New Roman" w:cs="Times New Roman"/>
          <w:sz w:val="26"/>
          <w:szCs w:val="26"/>
        </w:rPr>
        <w:t>Труднощі у взаємодії з іншими дітьми та вихователями, відсутність навичок спілкування. </w:t>
      </w:r>
    </w:p>
    <w:p w:rsidR="00727B8B" w:rsidRPr="00727B8B" w:rsidRDefault="00727B8B" w:rsidP="00727B8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7B8B">
        <w:rPr>
          <w:rFonts w:ascii="Times New Roman" w:hAnsi="Times New Roman" w:cs="Times New Roman"/>
          <w:b/>
          <w:bCs/>
          <w:sz w:val="26"/>
          <w:szCs w:val="26"/>
        </w:rPr>
        <w:t>Фізичні прояви:</w:t>
      </w:r>
    </w:p>
    <w:p w:rsidR="00727B8B" w:rsidRPr="00727B8B" w:rsidRDefault="00727B8B" w:rsidP="00727B8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7B8B">
        <w:rPr>
          <w:rFonts w:ascii="Times New Roman" w:hAnsi="Times New Roman" w:cs="Times New Roman"/>
          <w:sz w:val="26"/>
          <w:szCs w:val="26"/>
        </w:rPr>
        <w:t>Часті захворювання, такі як застуди, як наслідок ослаблення імунітету через стрес. </w:t>
      </w:r>
    </w:p>
    <w:p w:rsidR="00727B8B" w:rsidRPr="00727B8B" w:rsidRDefault="00727B8B" w:rsidP="00727B8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7B8B">
        <w:rPr>
          <w:rFonts w:ascii="Times New Roman" w:hAnsi="Times New Roman" w:cs="Times New Roman"/>
          <w:sz w:val="26"/>
          <w:szCs w:val="26"/>
        </w:rPr>
        <w:t>Фактори, що впливають на адаптацію:</w:t>
      </w:r>
    </w:p>
    <w:p w:rsidR="00727B8B" w:rsidRPr="00727B8B" w:rsidRDefault="00727B8B" w:rsidP="00727B8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7B8B">
        <w:rPr>
          <w:rFonts w:ascii="Times New Roman" w:hAnsi="Times New Roman" w:cs="Times New Roman"/>
          <w:b/>
          <w:bCs/>
          <w:sz w:val="26"/>
          <w:szCs w:val="26"/>
        </w:rPr>
        <w:t>Вік дитини:</w:t>
      </w:r>
    </w:p>
    <w:p w:rsidR="00727B8B" w:rsidRPr="00727B8B" w:rsidRDefault="00727B8B" w:rsidP="00727B8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7B8B">
        <w:rPr>
          <w:rFonts w:ascii="Times New Roman" w:hAnsi="Times New Roman" w:cs="Times New Roman"/>
          <w:sz w:val="26"/>
          <w:szCs w:val="26"/>
        </w:rPr>
        <w:t>Найважче адаптуються діти молодшого віку, особливо до 2 років. </w:t>
      </w:r>
    </w:p>
    <w:p w:rsidR="00727B8B" w:rsidRPr="00727B8B" w:rsidRDefault="00727B8B" w:rsidP="00727B8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7B8B">
        <w:rPr>
          <w:rFonts w:ascii="Times New Roman" w:hAnsi="Times New Roman" w:cs="Times New Roman"/>
          <w:b/>
          <w:bCs/>
          <w:sz w:val="26"/>
          <w:szCs w:val="26"/>
        </w:rPr>
        <w:t>Стан здоров'я та розвиток:</w:t>
      </w:r>
    </w:p>
    <w:p w:rsidR="00727B8B" w:rsidRPr="00727B8B" w:rsidRDefault="00727B8B" w:rsidP="00727B8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7B8B">
        <w:rPr>
          <w:rFonts w:ascii="Times New Roman" w:hAnsi="Times New Roman" w:cs="Times New Roman"/>
          <w:sz w:val="26"/>
          <w:szCs w:val="26"/>
        </w:rPr>
        <w:t>Здорова та добре розвинена дитина легше адаптується. </w:t>
      </w:r>
    </w:p>
    <w:p w:rsidR="00727B8B" w:rsidRPr="00727B8B" w:rsidRDefault="00727B8B" w:rsidP="00727B8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7B8B">
        <w:rPr>
          <w:rFonts w:ascii="Times New Roman" w:hAnsi="Times New Roman" w:cs="Times New Roman"/>
          <w:b/>
          <w:bCs/>
          <w:sz w:val="26"/>
          <w:szCs w:val="26"/>
        </w:rPr>
        <w:t>Індивідуальні особливості:</w:t>
      </w:r>
    </w:p>
    <w:p w:rsidR="00727B8B" w:rsidRPr="00727B8B" w:rsidRDefault="00727B8B" w:rsidP="00727B8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7B8B">
        <w:rPr>
          <w:rFonts w:ascii="Times New Roman" w:hAnsi="Times New Roman" w:cs="Times New Roman"/>
          <w:sz w:val="26"/>
          <w:szCs w:val="26"/>
        </w:rPr>
        <w:t>Темперамент, рівень самостійності, досвід спілкування з іншими. </w:t>
      </w:r>
    </w:p>
    <w:p w:rsidR="00727B8B" w:rsidRPr="00727B8B" w:rsidRDefault="00727B8B" w:rsidP="00727B8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7B8B">
        <w:rPr>
          <w:rFonts w:ascii="Times New Roman" w:hAnsi="Times New Roman" w:cs="Times New Roman"/>
          <w:b/>
          <w:bCs/>
          <w:sz w:val="26"/>
          <w:szCs w:val="26"/>
        </w:rPr>
        <w:t>Підготовка до дитячого садка:</w:t>
      </w:r>
    </w:p>
    <w:p w:rsidR="00727B8B" w:rsidRPr="00727B8B" w:rsidRDefault="00727B8B" w:rsidP="00727B8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7B8B">
        <w:rPr>
          <w:rFonts w:ascii="Times New Roman" w:hAnsi="Times New Roman" w:cs="Times New Roman"/>
          <w:sz w:val="26"/>
          <w:szCs w:val="26"/>
        </w:rPr>
        <w:t>Формування позитивного ставлення до садка, розвиток навичок самообслуговування. </w:t>
      </w:r>
    </w:p>
    <w:p w:rsidR="00727B8B" w:rsidRPr="00727B8B" w:rsidRDefault="00727B8B" w:rsidP="00727B8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7B8B">
        <w:rPr>
          <w:rFonts w:ascii="Times New Roman" w:hAnsi="Times New Roman" w:cs="Times New Roman"/>
          <w:b/>
          <w:bCs/>
          <w:sz w:val="26"/>
          <w:szCs w:val="26"/>
        </w:rPr>
        <w:t xml:space="preserve">Відповідність домашнього режиму </w:t>
      </w:r>
      <w:proofErr w:type="spellStart"/>
      <w:r w:rsidRPr="00727B8B">
        <w:rPr>
          <w:rFonts w:ascii="Times New Roman" w:hAnsi="Times New Roman" w:cs="Times New Roman"/>
          <w:b/>
          <w:bCs/>
          <w:sz w:val="26"/>
          <w:szCs w:val="26"/>
        </w:rPr>
        <w:t>режиму</w:t>
      </w:r>
      <w:proofErr w:type="spellEnd"/>
      <w:r w:rsidRPr="00727B8B">
        <w:rPr>
          <w:rFonts w:ascii="Times New Roman" w:hAnsi="Times New Roman" w:cs="Times New Roman"/>
          <w:b/>
          <w:bCs/>
          <w:sz w:val="26"/>
          <w:szCs w:val="26"/>
        </w:rPr>
        <w:t xml:space="preserve"> садка:</w:t>
      </w:r>
    </w:p>
    <w:p w:rsidR="00727B8B" w:rsidRPr="00727B8B" w:rsidRDefault="00727B8B" w:rsidP="00727B8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7B8B">
        <w:rPr>
          <w:rFonts w:ascii="Times New Roman" w:hAnsi="Times New Roman" w:cs="Times New Roman"/>
          <w:sz w:val="26"/>
          <w:szCs w:val="26"/>
        </w:rPr>
        <w:t>Різниця у режимах може викликати дискомфорт. </w:t>
      </w:r>
    </w:p>
    <w:p w:rsidR="00727B8B" w:rsidRPr="00727B8B" w:rsidRDefault="00727B8B" w:rsidP="00727B8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7B8B">
        <w:rPr>
          <w:rFonts w:ascii="Times New Roman" w:hAnsi="Times New Roman" w:cs="Times New Roman"/>
          <w:sz w:val="26"/>
          <w:szCs w:val="26"/>
        </w:rPr>
        <w:t>Як допомогти дитині адаптуватися:</w:t>
      </w:r>
    </w:p>
    <w:p w:rsidR="00727B8B" w:rsidRPr="00727B8B" w:rsidRDefault="00727B8B" w:rsidP="00727B8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7B8B">
        <w:rPr>
          <w:rFonts w:ascii="Times New Roman" w:hAnsi="Times New Roman" w:cs="Times New Roman"/>
          <w:b/>
          <w:bCs/>
          <w:sz w:val="26"/>
          <w:szCs w:val="26"/>
        </w:rPr>
        <w:t>Позитивне налаштування:</w:t>
      </w:r>
    </w:p>
    <w:p w:rsidR="00727B8B" w:rsidRPr="00727B8B" w:rsidRDefault="00727B8B" w:rsidP="00727B8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7B8B">
        <w:rPr>
          <w:rFonts w:ascii="Times New Roman" w:hAnsi="Times New Roman" w:cs="Times New Roman"/>
          <w:sz w:val="26"/>
          <w:szCs w:val="26"/>
        </w:rPr>
        <w:t>Створювати позитивне очікування відвідування садка, говорити про нього з радістю. </w:t>
      </w:r>
    </w:p>
    <w:p w:rsidR="00727B8B" w:rsidRPr="00727B8B" w:rsidRDefault="00727B8B" w:rsidP="00727B8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7B8B">
        <w:rPr>
          <w:rFonts w:ascii="Times New Roman" w:hAnsi="Times New Roman" w:cs="Times New Roman"/>
          <w:b/>
          <w:bCs/>
          <w:sz w:val="26"/>
          <w:szCs w:val="26"/>
        </w:rPr>
        <w:t>Навички самообслуговування:</w:t>
      </w:r>
    </w:p>
    <w:p w:rsidR="00727B8B" w:rsidRPr="00727B8B" w:rsidRDefault="00727B8B" w:rsidP="00727B8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7B8B">
        <w:rPr>
          <w:rFonts w:ascii="Times New Roman" w:hAnsi="Times New Roman" w:cs="Times New Roman"/>
          <w:sz w:val="26"/>
          <w:szCs w:val="26"/>
        </w:rPr>
        <w:t>Навчити дитину самостійно одягатися, їсти, ходити на горщик. </w:t>
      </w:r>
    </w:p>
    <w:p w:rsidR="00727B8B" w:rsidRPr="00727B8B" w:rsidRDefault="00727B8B" w:rsidP="00727B8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7B8B">
        <w:rPr>
          <w:rFonts w:ascii="Times New Roman" w:hAnsi="Times New Roman" w:cs="Times New Roman"/>
          <w:b/>
          <w:bCs/>
          <w:sz w:val="26"/>
          <w:szCs w:val="26"/>
        </w:rPr>
        <w:t>Взаємодія з іншими дітьми:</w:t>
      </w:r>
    </w:p>
    <w:p w:rsidR="00727B8B" w:rsidRPr="00727B8B" w:rsidRDefault="00727B8B" w:rsidP="00727B8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7B8B">
        <w:rPr>
          <w:rFonts w:ascii="Times New Roman" w:hAnsi="Times New Roman" w:cs="Times New Roman"/>
          <w:sz w:val="26"/>
          <w:szCs w:val="26"/>
        </w:rPr>
        <w:t>Забезпечити можливість спілкування з однолітками до садка. </w:t>
      </w:r>
    </w:p>
    <w:p w:rsidR="00727B8B" w:rsidRPr="00727B8B" w:rsidRDefault="00727B8B" w:rsidP="00727B8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7B8B">
        <w:rPr>
          <w:rFonts w:ascii="Times New Roman" w:hAnsi="Times New Roman" w:cs="Times New Roman"/>
          <w:b/>
          <w:bCs/>
          <w:sz w:val="26"/>
          <w:szCs w:val="26"/>
        </w:rPr>
        <w:t>Поступовий вхід у режим:</w:t>
      </w:r>
    </w:p>
    <w:p w:rsidR="00727B8B" w:rsidRPr="00727B8B" w:rsidRDefault="00727B8B" w:rsidP="00727B8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7B8B">
        <w:rPr>
          <w:rFonts w:ascii="Times New Roman" w:hAnsi="Times New Roman" w:cs="Times New Roman"/>
          <w:sz w:val="26"/>
          <w:szCs w:val="26"/>
        </w:rPr>
        <w:t>Поступово переходити до режиму садка, якщо він значно відрізняється від домашнього. </w:t>
      </w:r>
    </w:p>
    <w:p w:rsidR="00727B8B" w:rsidRPr="00727B8B" w:rsidRDefault="00727B8B" w:rsidP="00727B8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7B8B">
        <w:rPr>
          <w:rFonts w:ascii="Times New Roman" w:hAnsi="Times New Roman" w:cs="Times New Roman"/>
          <w:b/>
          <w:bCs/>
          <w:sz w:val="26"/>
          <w:szCs w:val="26"/>
        </w:rPr>
        <w:t>Підтримка та розуміння:</w:t>
      </w:r>
    </w:p>
    <w:p w:rsidR="00727B8B" w:rsidRPr="00727B8B" w:rsidRDefault="00727B8B" w:rsidP="00727B8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7B8B">
        <w:rPr>
          <w:rFonts w:ascii="Times New Roman" w:hAnsi="Times New Roman" w:cs="Times New Roman"/>
          <w:sz w:val="26"/>
          <w:szCs w:val="26"/>
        </w:rPr>
        <w:t>Бути терплячими та розуміючими, підтримувати дитину в період адаптації. </w:t>
      </w:r>
    </w:p>
    <w:p w:rsidR="00727B8B" w:rsidRPr="00727B8B" w:rsidRDefault="00727B8B" w:rsidP="00727B8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7B8B">
        <w:rPr>
          <w:rFonts w:ascii="Times New Roman" w:hAnsi="Times New Roman" w:cs="Times New Roman"/>
          <w:b/>
          <w:bCs/>
          <w:sz w:val="26"/>
          <w:szCs w:val="26"/>
        </w:rPr>
        <w:t>Співпраця з вихователями:</w:t>
      </w:r>
    </w:p>
    <w:p w:rsidR="00727B8B" w:rsidRPr="00727B8B" w:rsidRDefault="00727B8B" w:rsidP="00727B8B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27B8B">
        <w:rPr>
          <w:rFonts w:ascii="Times New Roman" w:hAnsi="Times New Roman" w:cs="Times New Roman"/>
          <w:sz w:val="26"/>
          <w:szCs w:val="26"/>
        </w:rPr>
        <w:t>Встановлення контакту з вихователями, обговорення проблем та пошук спільних рішень. </w:t>
      </w:r>
    </w:p>
    <w:p w:rsidR="00727B8B" w:rsidRPr="00727B8B" w:rsidRDefault="00727B8B" w:rsidP="00727B8B">
      <w:pPr>
        <w:spacing w:after="0"/>
        <w:ind w:firstLine="36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727B8B">
        <w:rPr>
          <w:rFonts w:ascii="Times New Roman" w:hAnsi="Times New Roman" w:cs="Times New Roman"/>
          <w:i/>
          <w:sz w:val="26"/>
          <w:szCs w:val="26"/>
          <w:u w:val="single"/>
        </w:rPr>
        <w:t>Пам'ятайте, що кожна дитина адаптується по-різному, і важливо підходити до процесу адаптації з розумінням та любов'ю. </w:t>
      </w:r>
    </w:p>
    <w:p w:rsidR="00FF50C4" w:rsidRPr="00727B8B" w:rsidRDefault="00FF50C4" w:rsidP="00727B8B">
      <w:pPr>
        <w:spacing w:after="0"/>
        <w:rPr>
          <w:i/>
          <w:u w:val="single"/>
        </w:rPr>
      </w:pPr>
    </w:p>
    <w:sectPr w:rsidR="00FF50C4" w:rsidRPr="00727B8B" w:rsidSect="00727B8B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5633D"/>
    <w:multiLevelType w:val="multilevel"/>
    <w:tmpl w:val="C5EA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B93A15"/>
    <w:multiLevelType w:val="multilevel"/>
    <w:tmpl w:val="CE48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DE1622"/>
    <w:multiLevelType w:val="multilevel"/>
    <w:tmpl w:val="A4084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27B8B"/>
    <w:rsid w:val="00727B8B"/>
    <w:rsid w:val="00FF5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0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6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72177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9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15695">
                  <w:marLeft w:val="0"/>
                  <w:marRight w:val="0"/>
                  <w:marTop w:val="272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0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2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06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1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4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331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5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2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5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94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40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43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0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09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9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475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3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8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41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4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21719">
                  <w:marLeft w:val="0"/>
                  <w:marRight w:val="0"/>
                  <w:marTop w:val="272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1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5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63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760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8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3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23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12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75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11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52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659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31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25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714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33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6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81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4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45598">
                  <w:marLeft w:val="0"/>
                  <w:marRight w:val="0"/>
                  <w:marTop w:val="272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4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3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55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8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80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866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5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5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17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8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63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8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75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3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56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707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5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6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10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53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753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6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99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34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6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96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94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99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81754">
                  <w:marLeft w:val="0"/>
                  <w:marRight w:val="0"/>
                  <w:marTop w:val="136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6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87796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8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9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3707">
                  <w:marLeft w:val="0"/>
                  <w:marRight w:val="0"/>
                  <w:marTop w:val="272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3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5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93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59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41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212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4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47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74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50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9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9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14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75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804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3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7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45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3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87579">
                  <w:marLeft w:val="0"/>
                  <w:marRight w:val="0"/>
                  <w:marTop w:val="272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1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4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8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69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25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723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0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0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6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59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50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0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87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75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629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1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7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78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36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1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52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10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9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5588">
                  <w:marLeft w:val="0"/>
                  <w:marRight w:val="0"/>
                  <w:marTop w:val="272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6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9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3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71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613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8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5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02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81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1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8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59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7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01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0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97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591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9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41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74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95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080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3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8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19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4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72049">
                  <w:marLeft w:val="0"/>
                  <w:marRight w:val="0"/>
                  <w:marTop w:val="136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1334</Words>
  <Characters>761</Characters>
  <Application>Microsoft Office Word</Application>
  <DocSecurity>0</DocSecurity>
  <Lines>6</Lines>
  <Paragraphs>4</Paragraphs>
  <ScaleCrop>false</ScaleCrop>
  <Company>Krokoz™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2025-08-19T11:36:00Z</dcterms:created>
  <dcterms:modified xsi:type="dcterms:W3CDTF">2025-08-19T11:39:00Z</dcterms:modified>
</cp:coreProperties>
</file>